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976F" w14:textId="0BFDD9FF" w:rsidR="00D4365D" w:rsidRDefault="00D4365D" w:rsidP="00D4365D">
      <w:pPr>
        <w:pStyle w:val="berschrift1"/>
        <w:spacing w:before="0" w:line="240" w:lineRule="auto"/>
        <w:jc w:val="both"/>
        <w:rPr>
          <w:rFonts w:asciiTheme="minorHAnsi" w:eastAsia="Times New Roman" w:hAnsiTheme="minorHAnsi" w:cstheme="minorHAnsi"/>
          <w:b/>
          <w:bCs/>
          <w:sz w:val="28"/>
          <w:szCs w:val="28"/>
        </w:rPr>
      </w:pPr>
      <w:bookmarkStart w:id="0" w:name="_Toc51761131"/>
      <w:r>
        <w:rPr>
          <w:rFonts w:asciiTheme="minorHAnsi" w:eastAsia="Times New Roman" w:hAnsiTheme="minorHAnsi" w:cstheme="minorHAnsi"/>
          <w:b/>
          <w:bCs/>
          <w:sz w:val="28"/>
          <w:szCs w:val="28"/>
        </w:rPr>
        <w:t>Anhang 2: Beispiel Elterninformation &amp; Einverständniserk</w:t>
      </w:r>
      <w:r w:rsidR="00253D6A">
        <w:rPr>
          <w:rFonts w:asciiTheme="minorHAnsi" w:eastAsia="Times New Roman" w:hAnsiTheme="minorHAnsi" w:cstheme="minorHAnsi"/>
          <w:b/>
          <w:bCs/>
          <w:sz w:val="28"/>
          <w:szCs w:val="28"/>
        </w:rPr>
        <w:t>l</w:t>
      </w:r>
      <w:r>
        <w:rPr>
          <w:rFonts w:asciiTheme="minorHAnsi" w:eastAsia="Times New Roman" w:hAnsiTheme="minorHAnsi" w:cstheme="minorHAnsi"/>
          <w:b/>
          <w:bCs/>
          <w:sz w:val="28"/>
          <w:szCs w:val="28"/>
        </w:rPr>
        <w:t>ärung</w:t>
      </w:r>
      <w:bookmarkEnd w:id="0"/>
      <w:r>
        <w:rPr>
          <w:rFonts w:asciiTheme="minorHAnsi" w:eastAsia="Times New Roman" w:hAnsiTheme="minorHAnsi" w:cstheme="minorHAnsi"/>
          <w:b/>
          <w:bCs/>
          <w:sz w:val="28"/>
          <w:szCs w:val="28"/>
        </w:rPr>
        <w:t xml:space="preserve"> </w:t>
      </w:r>
    </w:p>
    <w:p w14:paraId="0E5E6A48" w14:textId="693C4A3B" w:rsidR="00D4365D" w:rsidRPr="00D4365D" w:rsidRDefault="00D4365D" w:rsidP="00D4365D">
      <w:pPr>
        <w:jc w:val="both"/>
        <w:rPr>
          <w:b/>
          <w:bCs/>
          <w:sz w:val="24"/>
          <w:szCs w:val="24"/>
        </w:rPr>
      </w:pPr>
      <w:r>
        <w:rPr>
          <w:b/>
          <w:bCs/>
          <w:sz w:val="24"/>
          <w:szCs w:val="24"/>
        </w:rPr>
        <w:t>zur COVID-19-Prävention im Bereich Kinder &amp; Jugend der EJ … / Pfarrgemeinde …</w:t>
      </w:r>
    </w:p>
    <w:p w14:paraId="57200241" w14:textId="48F89A77" w:rsidR="00D4365D" w:rsidRDefault="00D4365D" w:rsidP="00D4365D">
      <w:pPr>
        <w:spacing w:line="240" w:lineRule="auto"/>
        <w:contextualSpacing/>
        <w:jc w:val="both"/>
        <w:rPr>
          <w:rFonts w:cstheme="minorHAnsi"/>
          <w:i/>
          <w:iCs/>
          <w:sz w:val="20"/>
          <w:szCs w:val="20"/>
        </w:rPr>
      </w:pPr>
      <w:r>
        <w:rPr>
          <w:rFonts w:cstheme="minorHAnsi"/>
          <w:i/>
          <w:iCs/>
          <w:sz w:val="20"/>
          <w:szCs w:val="20"/>
        </w:rPr>
        <w:t>(es gibt keine konkreten Vorschriften, was abgefragt werden muss. So detailliert wie hier muss es also nicht sein. Wichtig ist jedenfalls: Eltern müssen informiert sein, dass ein erhöhtes Ansteckungsrisiko besteht, dass ggf. Daten weitergeben werden müssen und dass sie die Freizeitverantwortlichen informieren müssen, wenn das Kind nach der Freizeit erkrankt. Kranke Personen dürfen nicht mitfahren. Risikogruppe nur nach ärztlichem OK)</w:t>
      </w:r>
    </w:p>
    <w:p w14:paraId="5D66DF6E" w14:textId="70AFA5FD" w:rsidR="00D4365D" w:rsidRDefault="00D4365D" w:rsidP="00D4365D">
      <w:pPr>
        <w:spacing w:line="240" w:lineRule="auto"/>
        <w:contextualSpacing/>
        <w:jc w:val="both"/>
        <w:rPr>
          <w:rFonts w:cstheme="minorHAnsi"/>
          <w:i/>
          <w:iCs/>
          <w:sz w:val="20"/>
          <w:szCs w:val="20"/>
        </w:rPr>
      </w:pPr>
    </w:p>
    <w:p w14:paraId="5CDA269F" w14:textId="4EE39AFA" w:rsidR="00D4365D" w:rsidRDefault="00D4365D" w:rsidP="00D4365D">
      <w:pPr>
        <w:pBdr>
          <w:bottom w:val="single" w:sz="12" w:space="1" w:color="auto"/>
        </w:pBdr>
        <w:spacing w:line="240" w:lineRule="auto"/>
        <w:contextualSpacing/>
        <w:jc w:val="both"/>
        <w:rPr>
          <w:rFonts w:cstheme="minorHAnsi"/>
          <w:i/>
          <w:iCs/>
          <w:sz w:val="20"/>
          <w:szCs w:val="20"/>
        </w:rPr>
      </w:pPr>
      <w:r w:rsidRPr="00D4365D">
        <w:rPr>
          <w:rFonts w:cstheme="minorHAnsi"/>
          <w:i/>
          <w:iCs/>
          <w:sz w:val="20"/>
          <w:szCs w:val="20"/>
          <w:highlight w:val="yellow"/>
        </w:rPr>
        <w:t>Gelb</w:t>
      </w:r>
      <w:r>
        <w:rPr>
          <w:rFonts w:cstheme="minorHAnsi"/>
          <w:i/>
          <w:iCs/>
          <w:sz w:val="20"/>
          <w:szCs w:val="20"/>
          <w:highlight w:val="yellow"/>
        </w:rPr>
        <w:t xml:space="preserve"> m</w:t>
      </w:r>
      <w:r w:rsidRPr="00D4365D">
        <w:rPr>
          <w:rFonts w:cstheme="minorHAnsi"/>
          <w:i/>
          <w:iCs/>
          <w:sz w:val="20"/>
          <w:szCs w:val="20"/>
          <w:highlight w:val="yellow"/>
        </w:rPr>
        <w:t>a</w:t>
      </w:r>
      <w:r>
        <w:rPr>
          <w:rFonts w:cstheme="minorHAnsi"/>
          <w:i/>
          <w:iCs/>
          <w:sz w:val="20"/>
          <w:szCs w:val="20"/>
          <w:highlight w:val="yellow"/>
        </w:rPr>
        <w:t>r</w:t>
      </w:r>
      <w:r w:rsidRPr="00D4365D">
        <w:rPr>
          <w:rFonts w:cstheme="minorHAnsi"/>
          <w:i/>
          <w:iCs/>
          <w:sz w:val="20"/>
          <w:szCs w:val="20"/>
          <w:highlight w:val="yellow"/>
        </w:rPr>
        <w:t>kiert</w:t>
      </w:r>
      <w:r>
        <w:rPr>
          <w:rFonts w:cstheme="minorHAnsi"/>
          <w:i/>
          <w:iCs/>
          <w:sz w:val="20"/>
          <w:szCs w:val="20"/>
        </w:rPr>
        <w:t xml:space="preserve"> muss entsprechend angepasst werden</w:t>
      </w:r>
    </w:p>
    <w:p w14:paraId="0CBD3A92" w14:textId="77777777" w:rsidR="00D4365D" w:rsidRDefault="00D4365D" w:rsidP="00D4365D">
      <w:pPr>
        <w:pBdr>
          <w:bottom w:val="single" w:sz="12" w:space="1" w:color="auto"/>
        </w:pBdr>
        <w:spacing w:line="240" w:lineRule="auto"/>
        <w:contextualSpacing/>
        <w:jc w:val="both"/>
        <w:rPr>
          <w:rFonts w:cstheme="minorHAnsi"/>
          <w:i/>
          <w:iCs/>
          <w:sz w:val="20"/>
          <w:szCs w:val="20"/>
        </w:rPr>
      </w:pPr>
    </w:p>
    <w:p w14:paraId="3D2EFE6E" w14:textId="77777777" w:rsidR="00D4365D" w:rsidRDefault="00D4365D" w:rsidP="00D4365D">
      <w:pPr>
        <w:spacing w:line="240" w:lineRule="auto"/>
        <w:contextualSpacing/>
        <w:jc w:val="both"/>
        <w:rPr>
          <w:rFonts w:cstheme="minorHAnsi"/>
          <w:i/>
          <w:iCs/>
          <w:sz w:val="20"/>
          <w:szCs w:val="20"/>
        </w:rPr>
      </w:pPr>
    </w:p>
    <w:p w14:paraId="02035700" w14:textId="77777777" w:rsidR="00D4365D" w:rsidRDefault="00D4365D" w:rsidP="00D4365D">
      <w:pPr>
        <w:spacing w:line="240" w:lineRule="auto"/>
        <w:contextualSpacing/>
        <w:jc w:val="both"/>
        <w:rPr>
          <w:rFonts w:cstheme="minorHAnsi"/>
          <w:sz w:val="20"/>
          <w:szCs w:val="20"/>
        </w:rPr>
      </w:pPr>
    </w:p>
    <w:p w14:paraId="552D573E" w14:textId="77777777" w:rsidR="00D4365D" w:rsidRDefault="00D4365D" w:rsidP="00D4365D">
      <w:pPr>
        <w:spacing w:line="240" w:lineRule="auto"/>
        <w:contextualSpacing/>
        <w:jc w:val="both"/>
        <w:rPr>
          <w:rFonts w:cstheme="minorHAnsi"/>
          <w:b/>
          <w:sz w:val="20"/>
          <w:szCs w:val="20"/>
        </w:rPr>
      </w:pPr>
      <w:r>
        <w:rPr>
          <w:rFonts w:cstheme="minorHAnsi"/>
          <w:b/>
          <w:sz w:val="20"/>
          <w:szCs w:val="20"/>
        </w:rPr>
        <w:t>Bitte genau durchlesen und eine Kopie/ein Foto davon gut aufbewahren!</w:t>
      </w:r>
    </w:p>
    <w:p w14:paraId="4778C0DD" w14:textId="77777777" w:rsidR="00D4365D" w:rsidRDefault="00D4365D" w:rsidP="00D4365D">
      <w:pPr>
        <w:spacing w:line="240" w:lineRule="auto"/>
        <w:contextualSpacing/>
        <w:jc w:val="both"/>
        <w:rPr>
          <w:rFonts w:cstheme="minorHAnsi"/>
          <w:b/>
          <w:sz w:val="20"/>
          <w:szCs w:val="20"/>
        </w:rPr>
      </w:pPr>
    </w:p>
    <w:p w14:paraId="7E8BB8DF" w14:textId="77777777" w:rsidR="00D4365D" w:rsidRDefault="00D4365D" w:rsidP="00D4365D">
      <w:pPr>
        <w:spacing w:line="240" w:lineRule="auto"/>
        <w:contextualSpacing/>
        <w:jc w:val="both"/>
        <w:rPr>
          <w:rFonts w:cstheme="minorHAnsi"/>
          <w:b/>
          <w:sz w:val="20"/>
          <w:szCs w:val="20"/>
        </w:rPr>
      </w:pPr>
      <w:r>
        <w:rPr>
          <w:rFonts w:cstheme="minorHAnsi"/>
          <w:b/>
          <w:sz w:val="20"/>
          <w:szCs w:val="20"/>
        </w:rPr>
        <w:t>Achtung: mit „Kind“ sind hier auch Jugendliche gemeint, und: bei Familienveranstaltungen u.ä. gilt sinngemäß dasselbe für erwachsene Teilnehmer*innen und ist auch entsprechend zu beachten und auszufüllen.</w:t>
      </w:r>
    </w:p>
    <w:p w14:paraId="51403401" w14:textId="77777777" w:rsidR="00D4365D" w:rsidRDefault="00D4365D" w:rsidP="00D4365D">
      <w:pPr>
        <w:spacing w:line="240" w:lineRule="auto"/>
        <w:contextualSpacing/>
        <w:jc w:val="both"/>
        <w:rPr>
          <w:rFonts w:cstheme="minorHAnsi"/>
          <w:b/>
          <w:sz w:val="20"/>
          <w:szCs w:val="20"/>
        </w:rPr>
      </w:pPr>
    </w:p>
    <w:p w14:paraId="2717E0E8"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 xml:space="preserve">Wir achten darauf, dass sich alle Teilnehmer*innen an die gesetzlichen Vorgaben der Abstandsregeln halten. Innerhalb einer 20-Personen-Kleingruppe muss bei Veranstaltungen der außerschulischen Kinder- und Jugendarbeit kein Mindestabstand eingehalten werden, da wir ein Präventionskonzept erarbeitet haben und umsetzen werden. </w:t>
      </w:r>
    </w:p>
    <w:p w14:paraId="5A1BF640" w14:textId="5B72915D"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Wir achten auf Hygienemaßnahmen wie Händewaschen und Oberflächenreinigung/-desinfektion, regelmäßiges Lüften und das Tragen eines Mund-Nasen-Schutzes (bei Kindern über 6 Jahren)</w:t>
      </w:r>
      <w:r w:rsidR="00253D6A">
        <w:rPr>
          <w:rFonts w:cstheme="minorHAnsi"/>
          <w:bCs/>
          <w:sz w:val="20"/>
          <w:szCs w:val="20"/>
        </w:rPr>
        <w:t xml:space="preserve"> bzw. einer FFP2-Maske (bei Jugendlichen ab 14 Jahren)</w:t>
      </w:r>
      <w:r>
        <w:rPr>
          <w:rFonts w:cstheme="minorHAnsi"/>
          <w:bCs/>
          <w:sz w:val="20"/>
          <w:szCs w:val="20"/>
        </w:rPr>
        <w:t>, wo dies gesetzlich vorgeschrieben ist.</w:t>
      </w:r>
    </w:p>
    <w:p w14:paraId="553F8994" w14:textId="06709065" w:rsidR="00253D6A" w:rsidRDefault="00253D6A"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Wenn Ihr Kind das 10. Lebensjahr vollendet hat, muss es bei Teilnahme an der Veranstaltung einen Nachweis vorlegen, dass es getestet, geimpft oder genesen ist. Hier gelten dieselben Bestimmungen wie</w:t>
      </w:r>
      <w:r w:rsidR="007F72D0">
        <w:rPr>
          <w:rFonts w:cstheme="minorHAnsi"/>
          <w:bCs/>
          <w:sz w:val="20"/>
          <w:szCs w:val="20"/>
        </w:rPr>
        <w:t xml:space="preserve"> z.B.</w:t>
      </w:r>
      <w:r>
        <w:rPr>
          <w:rFonts w:cstheme="minorHAnsi"/>
          <w:bCs/>
          <w:sz w:val="20"/>
          <w:szCs w:val="20"/>
        </w:rPr>
        <w:t xml:space="preserve"> in der Gastronomie etc.</w:t>
      </w:r>
    </w:p>
    <w:p w14:paraId="7DC2EA82" w14:textId="68DC032C"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Geben Sie Ihrem Kind einen eigenen Mund-Nasen-Schutz</w:t>
      </w:r>
      <w:r w:rsidR="00253D6A">
        <w:rPr>
          <w:rFonts w:cstheme="minorHAnsi"/>
          <w:bCs/>
          <w:sz w:val="20"/>
          <w:szCs w:val="20"/>
        </w:rPr>
        <w:t xml:space="preserve"> bzw. eine eigene Maske</w:t>
      </w:r>
      <w:r>
        <w:rPr>
          <w:rFonts w:cstheme="minorHAnsi"/>
          <w:bCs/>
          <w:sz w:val="20"/>
          <w:szCs w:val="20"/>
        </w:rPr>
        <w:t xml:space="preserve"> zu jedem Treffen mit.</w:t>
      </w:r>
    </w:p>
    <w:p w14:paraId="39AB87B2"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Geben Sie Ihrem Kind zu jedem Treffen eine eigene Trinkflasche mit.</w:t>
      </w:r>
    </w:p>
    <w:p w14:paraId="048184EB"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Trotz aller Vorsichtmaßnahmen können wir leider nicht ausschließen, dass es während einer Veranstaltung zu einer COVID-19-Ansteckung kommt. Bei Verdacht auf eine COVID-19-Erkrankung informieren wir Sie, kontaktieren die Gesundheitsberatung und folgen deren Anweisung. Es kann sein, dass Ihr Kind dann unverzüglich abgeholt werden muss.</w:t>
      </w:r>
    </w:p>
    <w:p w14:paraId="77D4E942"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Beachten Sie, dass bei Ansteckung einer Person eventuell alle Teilnehmer*innen der Veranstaltung in Quarantäne müssen!</w:t>
      </w:r>
    </w:p>
    <w:p w14:paraId="3E058A87"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Zur Sicherheit sollte Ihr Kind im Kontakt mit Personen der Risikogruppe vorsichtig sein, zum Beispiel eher weniger Besuche bei den Großeltern und engen Kontakt mit diesen vermeiden.</w:t>
      </w:r>
    </w:p>
    <w:p w14:paraId="75A03920"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 xml:space="preserve">Wenn sich während der Veranstaltung herausstellt, dass eine Person, die mit dem Kind engen Kontakt hatte, an COVID-19 erkrankt ist, ist sofort </w:t>
      </w:r>
      <w:r w:rsidRPr="00D4365D">
        <w:rPr>
          <w:rFonts w:cstheme="minorHAnsi"/>
          <w:bCs/>
          <w:sz w:val="20"/>
          <w:szCs w:val="20"/>
          <w:highlight w:val="yellow"/>
        </w:rPr>
        <w:t>__________________________________</w:t>
      </w:r>
      <w:proofErr w:type="gramStart"/>
      <w:r w:rsidRPr="00D4365D">
        <w:rPr>
          <w:rFonts w:cstheme="minorHAnsi"/>
          <w:bCs/>
          <w:sz w:val="20"/>
          <w:szCs w:val="20"/>
          <w:highlight w:val="yellow"/>
        </w:rPr>
        <w:t>_[</w:t>
      </w:r>
      <w:proofErr w:type="gramEnd"/>
      <w:r>
        <w:rPr>
          <w:rFonts w:cstheme="minorHAnsi"/>
          <w:bCs/>
          <w:sz w:val="20"/>
          <w:szCs w:val="20"/>
        </w:rPr>
        <w:t xml:space="preserve">Verantwortliche*r vor Ort] unter </w:t>
      </w:r>
      <w:r w:rsidRPr="00D4365D">
        <w:rPr>
          <w:rFonts w:cstheme="minorHAnsi"/>
          <w:bCs/>
          <w:sz w:val="20"/>
          <w:szCs w:val="20"/>
          <w:highlight w:val="yellow"/>
        </w:rPr>
        <w:t>_________________________</w:t>
      </w:r>
      <w:r>
        <w:rPr>
          <w:rFonts w:cstheme="minorHAnsi"/>
          <w:bCs/>
          <w:sz w:val="20"/>
          <w:szCs w:val="20"/>
        </w:rPr>
        <w:t xml:space="preserve"> [Tel] zu informieren!</w:t>
      </w:r>
    </w:p>
    <w:p w14:paraId="1EBC89E5" w14:textId="77777777" w:rsidR="00D4365D" w:rsidRDefault="00D4365D" w:rsidP="00D4365D">
      <w:pPr>
        <w:spacing w:after="0" w:line="240" w:lineRule="auto"/>
        <w:ind w:left="66"/>
        <w:jc w:val="both"/>
        <w:rPr>
          <w:rFonts w:cstheme="minorHAnsi"/>
          <w:bCs/>
          <w:sz w:val="20"/>
          <w:szCs w:val="20"/>
        </w:rPr>
      </w:pPr>
    </w:p>
    <w:p w14:paraId="4202E70A" w14:textId="77777777" w:rsidR="00D4365D" w:rsidRDefault="00D4365D" w:rsidP="00D4365D">
      <w:pPr>
        <w:spacing w:after="0" w:line="240" w:lineRule="auto"/>
        <w:jc w:val="both"/>
        <w:rPr>
          <w:rFonts w:cstheme="minorHAnsi"/>
          <w:bCs/>
          <w:sz w:val="20"/>
          <w:szCs w:val="20"/>
          <w:u w:val="single"/>
        </w:rPr>
      </w:pPr>
      <w:r>
        <w:rPr>
          <w:rFonts w:cstheme="minorHAnsi"/>
          <w:bCs/>
          <w:sz w:val="20"/>
          <w:szCs w:val="20"/>
          <w:u w:val="single"/>
        </w:rPr>
        <w:t xml:space="preserve">Information zum Datenschutz: </w:t>
      </w:r>
    </w:p>
    <w:p w14:paraId="0466441A" w14:textId="0AAE9CF3" w:rsidR="00D4365D" w:rsidRDefault="00D4365D" w:rsidP="00D4365D">
      <w:pPr>
        <w:spacing w:after="0" w:line="240" w:lineRule="auto"/>
        <w:jc w:val="both"/>
        <w:rPr>
          <w:rFonts w:cstheme="minorHAnsi"/>
          <w:bCs/>
          <w:sz w:val="20"/>
          <w:szCs w:val="20"/>
        </w:rPr>
      </w:pPr>
      <w:r>
        <w:rPr>
          <w:rFonts w:cstheme="minorHAnsi"/>
          <w:bCs/>
          <w:sz w:val="20"/>
          <w:szCs w:val="20"/>
        </w:rPr>
        <w:t xml:space="preserve">Im Falle einer Erkrankung eines Teilnehmers/einer Teilnehmerin (auch im Verdachtsfall) werden wir voraussichtlich die Daten ALLER Teilnehmer*innen und Mitarbeiter*innen an die Gesundheitsbehörde weitergeben müssen. Dazu zählen </w:t>
      </w:r>
      <w:r w:rsidR="00253D6A">
        <w:rPr>
          <w:rFonts w:cstheme="minorHAnsi"/>
          <w:bCs/>
          <w:sz w:val="20"/>
          <w:szCs w:val="20"/>
        </w:rPr>
        <w:t>Name, Telefonnummer, E-Mail-Adresse</w:t>
      </w:r>
      <w:r>
        <w:rPr>
          <w:rFonts w:cstheme="minorHAnsi"/>
          <w:bCs/>
          <w:sz w:val="20"/>
          <w:szCs w:val="20"/>
        </w:rPr>
        <w:t>, Kategorie der Kontaktperson (1 oder 2),</w:t>
      </w:r>
      <w:r w:rsidR="00253D6A">
        <w:rPr>
          <w:rFonts w:cstheme="minorHAnsi"/>
          <w:bCs/>
          <w:sz w:val="20"/>
          <w:szCs w:val="20"/>
        </w:rPr>
        <w:t xml:space="preserve"> </w:t>
      </w:r>
      <w:r>
        <w:rPr>
          <w:rFonts w:cstheme="minorHAnsi"/>
          <w:bCs/>
          <w:sz w:val="20"/>
          <w:szCs w:val="20"/>
        </w:rPr>
        <w:t xml:space="preserve">sowie </w:t>
      </w:r>
      <w:r w:rsidR="00253D6A">
        <w:rPr>
          <w:rFonts w:cstheme="minorHAnsi"/>
          <w:bCs/>
          <w:sz w:val="20"/>
          <w:szCs w:val="20"/>
        </w:rPr>
        <w:t xml:space="preserve">ggf. </w:t>
      </w:r>
      <w:r>
        <w:rPr>
          <w:rFonts w:cstheme="minorHAnsi"/>
          <w:bCs/>
          <w:sz w:val="20"/>
          <w:szCs w:val="20"/>
        </w:rPr>
        <w:t>Gesundheitsdaten. Falls die Gesundheitsbehörde darüber hinaus noch weitere Informationen benötigt (die hier nicht genannt sind), sind wir verpflichtet, auch diese Daten weiterzugeben (</w:t>
      </w:r>
      <w:r>
        <w:rPr>
          <w:rFonts w:cstheme="minorHAnsi"/>
          <w:sz w:val="20"/>
          <w:szCs w:val="20"/>
        </w:rPr>
        <w:t>DSGVO Art. 9 Abs. 2 lit. i; Datenschutzgesetz § 10 Abs. 2; Epidemiegesetz § 5 Abs. 3).</w:t>
      </w:r>
    </w:p>
    <w:p w14:paraId="624F4846" w14:textId="626EDDD1" w:rsidR="00D4365D" w:rsidRDefault="00D4365D" w:rsidP="00D4365D">
      <w:pPr>
        <w:spacing w:after="0" w:line="240" w:lineRule="auto"/>
        <w:jc w:val="both"/>
        <w:rPr>
          <w:rFonts w:cstheme="minorHAnsi"/>
          <w:sz w:val="20"/>
          <w:szCs w:val="20"/>
        </w:rPr>
      </w:pPr>
      <w:r>
        <w:rPr>
          <w:rFonts w:cstheme="minorHAnsi"/>
          <w:sz w:val="20"/>
          <w:szCs w:val="20"/>
        </w:rPr>
        <w:t xml:space="preserve">Im Zuge des Contact Tracings muss auch </w:t>
      </w:r>
      <w:proofErr w:type="gramStart"/>
      <w:r>
        <w:rPr>
          <w:rFonts w:cstheme="minorHAnsi"/>
          <w:sz w:val="20"/>
          <w:szCs w:val="20"/>
        </w:rPr>
        <w:t>gegenüber anderen Teilnehmer</w:t>
      </w:r>
      <w:proofErr w:type="gramEnd"/>
      <w:r>
        <w:rPr>
          <w:rFonts w:cstheme="minorHAnsi"/>
          <w:sz w:val="20"/>
          <w:szCs w:val="20"/>
        </w:rPr>
        <w:t>*innen und Mitarbeiter*innen der Name der erkrankten Person genannt werden, inklusive der Information, dass diese Person erkrankt ist. Innerhalb unserer Organisation werden im Verdachtsfall (aufgrund von Fürsorgepflichten sowie für internes Krisenmanagement) ebenfalls die Daten offengelegt. Wenn notwendig, werden die Daten auch gegenüber sonstigen Behörden (z.B. Gerichte und Rechtsvertreter*innen) offengelegt.</w:t>
      </w:r>
      <w:r>
        <w:rPr>
          <w:rFonts w:cstheme="minorHAnsi"/>
          <w:sz w:val="20"/>
          <w:szCs w:val="20"/>
        </w:rPr>
        <w:tab/>
      </w:r>
      <w:r>
        <w:rPr>
          <w:rFonts w:cstheme="minorHAnsi"/>
          <w:sz w:val="20"/>
          <w:szCs w:val="20"/>
        </w:rPr>
        <w:br/>
        <w:t>Gesundheitsdaten, die unmittelbar in Zusammenhang mit COVID-19 erhoben werden, werden 28 Tage nach Ende des Geltungsraumes dieser Bestätigung gelöscht. Daten, die für die Verteidigung von Rechtsansprüchen erforderlich sein könnten, werden 3 Jahre aufbewahrt.</w:t>
      </w:r>
    </w:p>
    <w:p w14:paraId="5CE888F3" w14:textId="76324276" w:rsidR="00D4365D" w:rsidRDefault="00D4365D" w:rsidP="00D4365D">
      <w:pPr>
        <w:spacing w:line="240" w:lineRule="auto"/>
        <w:contextualSpacing/>
        <w:jc w:val="both"/>
        <w:rPr>
          <w:rFonts w:cstheme="minorHAnsi"/>
          <w:bCs/>
          <w:color w:val="FF0000"/>
          <w:sz w:val="20"/>
          <w:szCs w:val="20"/>
        </w:rPr>
      </w:pPr>
      <w:r>
        <w:rPr>
          <w:rFonts w:cstheme="minorHAnsi"/>
          <w:b/>
          <w:sz w:val="20"/>
          <w:szCs w:val="20"/>
        </w:rPr>
        <w:lastRenderedPageBreak/>
        <w:t>WICHTIG:</w:t>
      </w:r>
      <w:r>
        <w:rPr>
          <w:rFonts w:cstheme="minorHAnsi"/>
          <w:bCs/>
          <w:sz w:val="20"/>
          <w:szCs w:val="20"/>
        </w:rPr>
        <w:t xml:space="preserve"> Wenn Ihr Kind </w:t>
      </w:r>
    </w:p>
    <w:p w14:paraId="5FDAAFA3"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 xml:space="preserve">sich krank fühlt, </w:t>
      </w:r>
    </w:p>
    <w:p w14:paraId="6390E67D" w14:textId="0481EA55"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COVID-19-Symptome aufweist, (Fieber, trockener Husten, plötzlicher Verlust des Geschmacks-/Geruchssinnes, evtl. Kurzatmigkeit, Halsweh, Müdigkeit, Kopfweh, Gliederschmerzen, …)</w:t>
      </w:r>
    </w:p>
    <w:p w14:paraId="070784DE" w14:textId="04F0742B" w:rsidR="00EC749E" w:rsidRDefault="00EC749E"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ein positives Testergebnis bei einem Covid-19-Antigentest (Schnelltest, max. 48h) bzw. einem molekularbiologischen Sars-COV-2-Test (PCR-Test, max. 72h) vorliegt,</w:t>
      </w:r>
    </w:p>
    <w:p w14:paraId="48E7474A" w14:textId="77777777"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der Risikogruppe angehört (ausgenommen mit ärztlicher Erlaubnis),</w:t>
      </w:r>
    </w:p>
    <w:p w14:paraId="6BA6C1B7" w14:textId="306F7450" w:rsidR="00D4365D" w:rsidRDefault="00D4365D" w:rsidP="00D4365D">
      <w:pPr>
        <w:pStyle w:val="Listenabsatz"/>
        <w:numPr>
          <w:ilvl w:val="3"/>
          <w:numId w:val="1"/>
        </w:numPr>
        <w:spacing w:after="0" w:line="240" w:lineRule="auto"/>
        <w:ind w:left="426"/>
        <w:jc w:val="both"/>
        <w:rPr>
          <w:rFonts w:cstheme="minorHAnsi"/>
          <w:bCs/>
          <w:sz w:val="20"/>
          <w:szCs w:val="20"/>
        </w:rPr>
      </w:pPr>
      <w:r>
        <w:rPr>
          <w:rFonts w:cstheme="minorHAnsi"/>
          <w:bCs/>
          <w:sz w:val="20"/>
          <w:szCs w:val="20"/>
        </w:rPr>
        <w:t xml:space="preserve">oder </w:t>
      </w:r>
      <w:r w:rsidR="00253D6A">
        <w:rPr>
          <w:rFonts w:cstheme="minorHAnsi"/>
          <w:bCs/>
          <w:sz w:val="20"/>
          <w:szCs w:val="20"/>
        </w:rPr>
        <w:t>im selben Haushalt lebende</w:t>
      </w:r>
      <w:r>
        <w:rPr>
          <w:rFonts w:cstheme="minorHAnsi"/>
          <w:bCs/>
          <w:sz w:val="20"/>
          <w:szCs w:val="20"/>
        </w:rPr>
        <w:t xml:space="preserve"> oder andere Personen, mit denen das Kind engen Kontakt hatte, Symptome aufweisen,</w:t>
      </w:r>
    </w:p>
    <w:p w14:paraId="77626F88" w14:textId="77777777" w:rsidR="00D4365D" w:rsidRDefault="00D4365D" w:rsidP="00D4365D">
      <w:pPr>
        <w:spacing w:line="240" w:lineRule="auto"/>
        <w:contextualSpacing/>
        <w:jc w:val="both"/>
        <w:rPr>
          <w:rFonts w:cstheme="minorHAnsi"/>
          <w:bCs/>
          <w:sz w:val="20"/>
          <w:szCs w:val="20"/>
        </w:rPr>
      </w:pPr>
      <w:proofErr w:type="gramStart"/>
      <w:r>
        <w:rPr>
          <w:rFonts w:cstheme="minorHAnsi"/>
          <w:bCs/>
          <w:sz w:val="20"/>
          <w:szCs w:val="20"/>
        </w:rPr>
        <w:t>darf</w:t>
      </w:r>
      <w:proofErr w:type="gramEnd"/>
      <w:r>
        <w:rPr>
          <w:rFonts w:cstheme="minorHAnsi"/>
          <w:bCs/>
          <w:sz w:val="20"/>
          <w:szCs w:val="20"/>
        </w:rPr>
        <w:t xml:space="preserve"> Ihr Kind an der Veranstaltung </w:t>
      </w:r>
      <w:r>
        <w:rPr>
          <w:rFonts w:cstheme="minorHAnsi"/>
          <w:b/>
          <w:sz w:val="20"/>
          <w:szCs w:val="20"/>
          <w:u w:val="single"/>
        </w:rPr>
        <w:t>nicht</w:t>
      </w:r>
      <w:r>
        <w:rPr>
          <w:rFonts w:cstheme="minorHAnsi"/>
          <w:bCs/>
          <w:sz w:val="20"/>
          <w:szCs w:val="20"/>
        </w:rPr>
        <w:t xml:space="preserve"> teilnehmen!</w:t>
      </w:r>
    </w:p>
    <w:p w14:paraId="165D9D89" w14:textId="77777777" w:rsidR="00D4365D" w:rsidRDefault="00D4365D" w:rsidP="00D4365D">
      <w:pPr>
        <w:spacing w:line="240" w:lineRule="auto"/>
        <w:contextualSpacing/>
        <w:jc w:val="both"/>
        <w:rPr>
          <w:rFonts w:cstheme="minorHAnsi"/>
          <w:bCs/>
          <w:sz w:val="20"/>
          <w:szCs w:val="20"/>
        </w:rPr>
      </w:pPr>
    </w:p>
    <w:tbl>
      <w:tblPr>
        <w:tblStyle w:val="Tabellenraster"/>
        <w:tblW w:w="0" w:type="auto"/>
        <w:tblInd w:w="0" w:type="dxa"/>
        <w:tblLook w:val="04A0" w:firstRow="1" w:lastRow="0" w:firstColumn="1" w:lastColumn="0" w:noHBand="0" w:noVBand="1"/>
      </w:tblPr>
      <w:tblGrid>
        <w:gridCol w:w="7716"/>
        <w:gridCol w:w="676"/>
        <w:gridCol w:w="670"/>
      </w:tblGrid>
      <w:tr w:rsidR="00D4365D" w14:paraId="21C8B89D" w14:textId="77777777" w:rsidTr="00253D6A">
        <w:tc>
          <w:tcPr>
            <w:tcW w:w="7716" w:type="dxa"/>
            <w:tcBorders>
              <w:top w:val="single" w:sz="4" w:space="0" w:color="auto"/>
              <w:left w:val="single" w:sz="4" w:space="0" w:color="auto"/>
              <w:bottom w:val="single" w:sz="4" w:space="0" w:color="auto"/>
              <w:right w:val="single" w:sz="4" w:space="0" w:color="auto"/>
            </w:tcBorders>
            <w:hideMark/>
          </w:tcPr>
          <w:p w14:paraId="20713E41" w14:textId="77777777" w:rsidR="00D4365D" w:rsidRDefault="00D4365D" w:rsidP="00D4365D">
            <w:pPr>
              <w:spacing w:after="255" w:line="240" w:lineRule="auto"/>
              <w:contextualSpacing/>
              <w:jc w:val="both"/>
              <w:rPr>
                <w:rFonts w:cstheme="minorHAnsi"/>
                <w:b/>
                <w:sz w:val="20"/>
                <w:szCs w:val="20"/>
              </w:rPr>
            </w:pPr>
            <w:r>
              <w:rPr>
                <w:rFonts w:cstheme="minorHAnsi"/>
                <w:b/>
                <w:sz w:val="20"/>
                <w:szCs w:val="20"/>
              </w:rPr>
              <w:t>Zutreffendes bitte ankreuzen:</w:t>
            </w:r>
          </w:p>
        </w:tc>
        <w:tc>
          <w:tcPr>
            <w:tcW w:w="676" w:type="dxa"/>
            <w:tcBorders>
              <w:top w:val="single" w:sz="4" w:space="0" w:color="auto"/>
              <w:left w:val="single" w:sz="4" w:space="0" w:color="auto"/>
              <w:bottom w:val="single" w:sz="4" w:space="0" w:color="auto"/>
              <w:right w:val="single" w:sz="4" w:space="0" w:color="auto"/>
            </w:tcBorders>
            <w:hideMark/>
          </w:tcPr>
          <w:p w14:paraId="336E00E8" w14:textId="77777777" w:rsidR="00D4365D" w:rsidRDefault="00D4365D" w:rsidP="00D4365D">
            <w:pPr>
              <w:spacing w:after="255" w:line="240" w:lineRule="auto"/>
              <w:contextualSpacing/>
              <w:jc w:val="both"/>
              <w:rPr>
                <w:rFonts w:cstheme="minorHAnsi"/>
                <w:bCs/>
                <w:sz w:val="20"/>
                <w:szCs w:val="20"/>
              </w:rPr>
            </w:pPr>
            <w:r>
              <w:rPr>
                <w:rFonts w:cstheme="minorHAnsi"/>
                <w:bCs/>
                <w:sz w:val="20"/>
                <w:szCs w:val="20"/>
              </w:rPr>
              <w:t>JA</w:t>
            </w:r>
          </w:p>
        </w:tc>
        <w:tc>
          <w:tcPr>
            <w:tcW w:w="670" w:type="dxa"/>
            <w:tcBorders>
              <w:top w:val="single" w:sz="4" w:space="0" w:color="auto"/>
              <w:left w:val="single" w:sz="4" w:space="0" w:color="auto"/>
              <w:bottom w:val="single" w:sz="4" w:space="0" w:color="auto"/>
              <w:right w:val="single" w:sz="4" w:space="0" w:color="auto"/>
            </w:tcBorders>
            <w:hideMark/>
          </w:tcPr>
          <w:p w14:paraId="1E258E17" w14:textId="77777777" w:rsidR="00D4365D" w:rsidRDefault="00D4365D" w:rsidP="00D4365D">
            <w:pPr>
              <w:spacing w:after="255" w:line="240" w:lineRule="auto"/>
              <w:contextualSpacing/>
              <w:jc w:val="both"/>
              <w:rPr>
                <w:rFonts w:cstheme="minorHAnsi"/>
                <w:bCs/>
                <w:sz w:val="20"/>
                <w:szCs w:val="20"/>
              </w:rPr>
            </w:pPr>
            <w:r>
              <w:rPr>
                <w:rFonts w:cstheme="minorHAnsi"/>
                <w:bCs/>
                <w:sz w:val="20"/>
                <w:szCs w:val="20"/>
              </w:rPr>
              <w:t>NEIN</w:t>
            </w:r>
          </w:p>
        </w:tc>
      </w:tr>
      <w:tr w:rsidR="00D4365D" w14:paraId="0C370414" w14:textId="77777777" w:rsidTr="00253D6A">
        <w:tc>
          <w:tcPr>
            <w:tcW w:w="7716" w:type="dxa"/>
            <w:tcBorders>
              <w:top w:val="single" w:sz="4" w:space="0" w:color="auto"/>
              <w:left w:val="single" w:sz="4" w:space="0" w:color="auto"/>
              <w:bottom w:val="single" w:sz="4" w:space="0" w:color="auto"/>
              <w:right w:val="single" w:sz="4" w:space="0" w:color="auto"/>
            </w:tcBorders>
            <w:hideMark/>
          </w:tcPr>
          <w:p w14:paraId="24BB0839" w14:textId="13C2D339" w:rsidR="00D4365D" w:rsidRDefault="00D4365D" w:rsidP="00D4365D">
            <w:pPr>
              <w:spacing w:after="255" w:line="240" w:lineRule="auto"/>
              <w:contextualSpacing/>
              <w:jc w:val="both"/>
              <w:rPr>
                <w:rFonts w:cstheme="minorHAnsi"/>
                <w:bCs/>
                <w:sz w:val="20"/>
                <w:szCs w:val="20"/>
              </w:rPr>
            </w:pPr>
            <w:r>
              <w:rPr>
                <w:rFonts w:cstheme="minorHAnsi"/>
                <w:bCs/>
                <w:sz w:val="20"/>
                <w:szCs w:val="20"/>
              </w:rPr>
              <w:t xml:space="preserve">Ich werde mein Kind nur dann zu einer Veranstaltung schicken, wenn es </w:t>
            </w:r>
            <w:r w:rsidR="00253D6A">
              <w:rPr>
                <w:rFonts w:cstheme="minorHAnsi"/>
                <w:bCs/>
                <w:sz w:val="20"/>
                <w:szCs w:val="20"/>
              </w:rPr>
              <w:t>einen Nachweis hat, dass von ihm eine geringe epidemiologische Gefahr ausgeht (getestet, genesen, geimpft)</w:t>
            </w:r>
            <w:r w:rsidR="00EC749E">
              <w:rPr>
                <w:rFonts w:cstheme="minorHAnsi"/>
                <w:bCs/>
                <w:sz w:val="20"/>
                <w:szCs w:val="20"/>
              </w:rPr>
              <w:t>.</w:t>
            </w:r>
          </w:p>
        </w:tc>
        <w:tc>
          <w:tcPr>
            <w:tcW w:w="676" w:type="dxa"/>
            <w:tcBorders>
              <w:top w:val="single" w:sz="4" w:space="0" w:color="auto"/>
              <w:left w:val="single" w:sz="4" w:space="0" w:color="auto"/>
              <w:bottom w:val="single" w:sz="4" w:space="0" w:color="auto"/>
              <w:right w:val="single" w:sz="4" w:space="0" w:color="auto"/>
            </w:tcBorders>
          </w:tcPr>
          <w:p w14:paraId="36372968" w14:textId="77777777" w:rsidR="00D4365D" w:rsidRDefault="00D4365D" w:rsidP="00D4365D">
            <w:pPr>
              <w:spacing w:after="255" w:line="240" w:lineRule="auto"/>
              <w:contextualSpacing/>
              <w:jc w:val="both"/>
              <w:rPr>
                <w:rFonts w:cstheme="minorHAnsi"/>
                <w:bCs/>
                <w:sz w:val="20"/>
                <w:szCs w:val="20"/>
              </w:rPr>
            </w:pPr>
          </w:p>
        </w:tc>
        <w:tc>
          <w:tcPr>
            <w:tcW w:w="670" w:type="dxa"/>
            <w:tcBorders>
              <w:top w:val="single" w:sz="4" w:space="0" w:color="auto"/>
              <w:left w:val="single" w:sz="4" w:space="0" w:color="auto"/>
              <w:bottom w:val="single" w:sz="4" w:space="0" w:color="auto"/>
              <w:right w:val="single" w:sz="4" w:space="0" w:color="auto"/>
            </w:tcBorders>
          </w:tcPr>
          <w:p w14:paraId="7D3C452E" w14:textId="77777777" w:rsidR="00D4365D" w:rsidRDefault="00D4365D" w:rsidP="00D4365D">
            <w:pPr>
              <w:spacing w:after="255" w:line="240" w:lineRule="auto"/>
              <w:contextualSpacing/>
              <w:jc w:val="both"/>
              <w:rPr>
                <w:rFonts w:cstheme="minorHAnsi"/>
                <w:bCs/>
                <w:sz w:val="20"/>
                <w:szCs w:val="20"/>
              </w:rPr>
            </w:pPr>
          </w:p>
        </w:tc>
      </w:tr>
      <w:tr w:rsidR="00D4365D" w14:paraId="3D23398D" w14:textId="77777777" w:rsidTr="00253D6A">
        <w:tc>
          <w:tcPr>
            <w:tcW w:w="7716" w:type="dxa"/>
            <w:tcBorders>
              <w:top w:val="single" w:sz="4" w:space="0" w:color="auto"/>
              <w:left w:val="single" w:sz="4" w:space="0" w:color="auto"/>
              <w:bottom w:val="single" w:sz="4" w:space="0" w:color="auto"/>
              <w:right w:val="single" w:sz="4" w:space="0" w:color="auto"/>
            </w:tcBorders>
            <w:hideMark/>
          </w:tcPr>
          <w:p w14:paraId="35A42B3D" w14:textId="2AB0FE02" w:rsidR="00D4365D" w:rsidRDefault="00D4365D" w:rsidP="00D4365D">
            <w:pPr>
              <w:spacing w:after="255" w:line="240" w:lineRule="auto"/>
              <w:contextualSpacing/>
              <w:jc w:val="both"/>
              <w:rPr>
                <w:rFonts w:cstheme="minorHAnsi"/>
                <w:bCs/>
                <w:sz w:val="20"/>
                <w:szCs w:val="20"/>
              </w:rPr>
            </w:pPr>
            <w:r>
              <w:rPr>
                <w:rFonts w:cstheme="minorHAnsi"/>
                <w:bCs/>
                <w:sz w:val="20"/>
                <w:szCs w:val="20"/>
              </w:rPr>
              <w:t>Ich habe die Informationen verstanden, bin mir des erhöhten Ansteckungsrisi</w:t>
            </w:r>
            <w:r>
              <w:rPr>
                <w:rFonts w:cstheme="minorHAnsi"/>
                <w:bCs/>
                <w:sz w:val="20"/>
                <w:szCs w:val="20"/>
              </w:rPr>
              <w:softHyphen/>
              <w:t>kos bewusst, konnte offene Fragen klären und werde</w:t>
            </w:r>
            <w:r w:rsidR="00253D6A">
              <w:rPr>
                <w:rFonts w:cstheme="minorHAnsi"/>
                <w:bCs/>
                <w:sz w:val="20"/>
                <w:szCs w:val="20"/>
              </w:rPr>
              <w:t xml:space="preserve"> </w:t>
            </w:r>
            <w:r>
              <w:rPr>
                <w:rFonts w:cstheme="minorHAnsi"/>
                <w:bCs/>
                <w:sz w:val="20"/>
                <w:szCs w:val="20"/>
              </w:rPr>
              <w:t xml:space="preserve">mich an die Vorgaben halten. </w:t>
            </w:r>
          </w:p>
        </w:tc>
        <w:tc>
          <w:tcPr>
            <w:tcW w:w="676" w:type="dxa"/>
            <w:tcBorders>
              <w:top w:val="single" w:sz="4" w:space="0" w:color="auto"/>
              <w:left w:val="single" w:sz="4" w:space="0" w:color="auto"/>
              <w:bottom w:val="single" w:sz="4" w:space="0" w:color="auto"/>
              <w:right w:val="single" w:sz="4" w:space="0" w:color="auto"/>
            </w:tcBorders>
          </w:tcPr>
          <w:p w14:paraId="761B90EF" w14:textId="77777777" w:rsidR="00D4365D" w:rsidRDefault="00D4365D" w:rsidP="00D4365D">
            <w:pPr>
              <w:spacing w:after="255" w:line="240" w:lineRule="auto"/>
              <w:contextualSpacing/>
              <w:jc w:val="both"/>
              <w:rPr>
                <w:rFonts w:cstheme="minorHAnsi"/>
                <w:bCs/>
                <w:sz w:val="20"/>
                <w:szCs w:val="20"/>
              </w:rPr>
            </w:pPr>
          </w:p>
        </w:tc>
        <w:tc>
          <w:tcPr>
            <w:tcW w:w="670" w:type="dxa"/>
            <w:tcBorders>
              <w:top w:val="single" w:sz="4" w:space="0" w:color="auto"/>
              <w:left w:val="single" w:sz="4" w:space="0" w:color="auto"/>
              <w:bottom w:val="single" w:sz="4" w:space="0" w:color="auto"/>
              <w:right w:val="single" w:sz="4" w:space="0" w:color="auto"/>
            </w:tcBorders>
          </w:tcPr>
          <w:p w14:paraId="1A940F7F" w14:textId="77777777" w:rsidR="00D4365D" w:rsidRDefault="00D4365D" w:rsidP="00D4365D">
            <w:pPr>
              <w:spacing w:after="255" w:line="240" w:lineRule="auto"/>
              <w:contextualSpacing/>
              <w:jc w:val="both"/>
              <w:rPr>
                <w:rFonts w:cstheme="minorHAnsi"/>
                <w:bCs/>
                <w:sz w:val="20"/>
                <w:szCs w:val="20"/>
              </w:rPr>
            </w:pPr>
          </w:p>
        </w:tc>
      </w:tr>
      <w:tr w:rsidR="00D4365D" w14:paraId="53A95BBF" w14:textId="77777777" w:rsidTr="00253D6A">
        <w:tc>
          <w:tcPr>
            <w:tcW w:w="7716" w:type="dxa"/>
            <w:tcBorders>
              <w:top w:val="single" w:sz="4" w:space="0" w:color="auto"/>
              <w:left w:val="single" w:sz="4" w:space="0" w:color="auto"/>
              <w:bottom w:val="single" w:sz="4" w:space="0" w:color="auto"/>
              <w:right w:val="single" w:sz="4" w:space="0" w:color="auto"/>
            </w:tcBorders>
            <w:hideMark/>
          </w:tcPr>
          <w:p w14:paraId="0B63BBD4" w14:textId="11A3CF89" w:rsidR="00D4365D" w:rsidRDefault="00D4365D" w:rsidP="00D4365D">
            <w:pPr>
              <w:spacing w:after="255" w:line="240" w:lineRule="auto"/>
              <w:contextualSpacing/>
              <w:jc w:val="both"/>
              <w:rPr>
                <w:rFonts w:cstheme="minorHAnsi"/>
                <w:bCs/>
                <w:sz w:val="20"/>
                <w:szCs w:val="20"/>
              </w:rPr>
            </w:pPr>
            <w:r>
              <w:rPr>
                <w:rFonts w:cstheme="minorHAnsi"/>
                <w:bCs/>
                <w:sz w:val="20"/>
                <w:szCs w:val="20"/>
              </w:rPr>
              <w:t xml:space="preserve">Ich bin damit einverstanden, dass mein unter diesen Bedingungen an Veranstaltungen der </w:t>
            </w:r>
            <w:r w:rsidRPr="00EC749E">
              <w:rPr>
                <w:rFonts w:cstheme="minorHAnsi"/>
                <w:bCs/>
                <w:sz w:val="20"/>
                <w:szCs w:val="20"/>
                <w:highlight w:val="yellow"/>
              </w:rPr>
              <w:t>….</w:t>
            </w:r>
            <w:r>
              <w:rPr>
                <w:rFonts w:cstheme="minorHAnsi"/>
                <w:bCs/>
                <w:sz w:val="20"/>
                <w:szCs w:val="20"/>
              </w:rPr>
              <w:t xml:space="preserve"> Gemeinde teilnimmt.</w:t>
            </w:r>
          </w:p>
        </w:tc>
        <w:tc>
          <w:tcPr>
            <w:tcW w:w="676" w:type="dxa"/>
            <w:tcBorders>
              <w:top w:val="single" w:sz="4" w:space="0" w:color="auto"/>
              <w:left w:val="single" w:sz="4" w:space="0" w:color="auto"/>
              <w:bottom w:val="single" w:sz="4" w:space="0" w:color="auto"/>
              <w:right w:val="single" w:sz="4" w:space="0" w:color="auto"/>
            </w:tcBorders>
          </w:tcPr>
          <w:p w14:paraId="0C29732F" w14:textId="77777777" w:rsidR="00D4365D" w:rsidRDefault="00D4365D" w:rsidP="00D4365D">
            <w:pPr>
              <w:spacing w:after="255" w:line="240" w:lineRule="auto"/>
              <w:contextualSpacing/>
              <w:jc w:val="both"/>
              <w:rPr>
                <w:rFonts w:cstheme="minorHAnsi"/>
                <w:bCs/>
                <w:sz w:val="20"/>
                <w:szCs w:val="20"/>
              </w:rPr>
            </w:pPr>
          </w:p>
        </w:tc>
        <w:tc>
          <w:tcPr>
            <w:tcW w:w="670" w:type="dxa"/>
            <w:tcBorders>
              <w:top w:val="single" w:sz="4" w:space="0" w:color="auto"/>
              <w:left w:val="single" w:sz="4" w:space="0" w:color="auto"/>
              <w:bottom w:val="single" w:sz="4" w:space="0" w:color="auto"/>
              <w:right w:val="single" w:sz="4" w:space="0" w:color="auto"/>
            </w:tcBorders>
          </w:tcPr>
          <w:p w14:paraId="2D348A46" w14:textId="77777777" w:rsidR="00D4365D" w:rsidRDefault="00D4365D" w:rsidP="00D4365D">
            <w:pPr>
              <w:spacing w:after="255" w:line="240" w:lineRule="auto"/>
              <w:contextualSpacing/>
              <w:jc w:val="both"/>
              <w:rPr>
                <w:rFonts w:cstheme="minorHAnsi"/>
                <w:bCs/>
                <w:sz w:val="20"/>
                <w:szCs w:val="20"/>
              </w:rPr>
            </w:pPr>
          </w:p>
        </w:tc>
      </w:tr>
    </w:tbl>
    <w:p w14:paraId="233190B2" w14:textId="77777777" w:rsidR="00D4365D" w:rsidRDefault="00D4365D" w:rsidP="00D4365D">
      <w:pPr>
        <w:spacing w:line="240" w:lineRule="auto"/>
        <w:contextualSpacing/>
        <w:jc w:val="both"/>
        <w:rPr>
          <w:rFonts w:eastAsia="Times New Roman" w:cstheme="minorHAnsi"/>
          <w:sz w:val="20"/>
          <w:szCs w:val="20"/>
          <w:lang w:eastAsia="de-AT"/>
        </w:rPr>
      </w:pPr>
    </w:p>
    <w:p w14:paraId="4AD2ECD2" w14:textId="7F395F44" w:rsidR="00D4365D" w:rsidRDefault="00D4365D" w:rsidP="00D4365D">
      <w:pPr>
        <w:spacing w:line="240" w:lineRule="auto"/>
        <w:contextualSpacing/>
        <w:jc w:val="both"/>
        <w:rPr>
          <w:rFonts w:eastAsia="Times New Roman" w:cstheme="minorHAnsi"/>
          <w:sz w:val="20"/>
          <w:szCs w:val="20"/>
          <w:lang w:eastAsia="de-AT"/>
        </w:rPr>
      </w:pPr>
      <w:r>
        <w:rPr>
          <w:rFonts w:eastAsia="Times New Roman" w:cstheme="minorHAnsi"/>
          <w:sz w:val="20"/>
          <w:szCs w:val="20"/>
          <w:lang w:eastAsia="de-AT"/>
        </w:rPr>
        <w:t>Ich nehme</w:t>
      </w:r>
      <w:r w:rsidR="00253D6A">
        <w:rPr>
          <w:rFonts w:eastAsia="Times New Roman" w:cstheme="minorHAnsi"/>
          <w:sz w:val="20"/>
          <w:szCs w:val="20"/>
          <w:lang w:eastAsia="de-AT"/>
        </w:rPr>
        <w:t xml:space="preserve"> </w:t>
      </w:r>
      <w:r>
        <w:rPr>
          <w:rFonts w:eastAsia="Times New Roman" w:cstheme="minorHAnsi"/>
          <w:sz w:val="20"/>
          <w:szCs w:val="20"/>
          <w:lang w:eastAsia="de-AT"/>
        </w:rPr>
        <w:t xml:space="preserve">folgende Information zur Kenntnis: Um Veranstaltungen, gerade in dieser außergewöhnlichen Situation, ruhig beginnen zu können, ist es wichtig, dass alle Beteiligten keine Symptome einer Erkrankung – eben auch nur eine Erkältung oder Ähnliches – aufweisen. Wir raten Erziehungsberechtigten von einer Teilnahme ihres Kindes ab, wenn das nicht eindeutig ist. Wenn gleich zu Beginn eine gesundheitlich sehr unsichere Situation herrscht, führt das eventuell zu einer voreiligen Kontaktaufnahme mit 1450 (Wir wollen unserer Sorgfaltspflicht gerecht werden.). Auch wenn sich das Ganze dann als falscher Verdacht und nur als ein Husten herausstellt. </w:t>
      </w:r>
    </w:p>
    <w:p w14:paraId="18D41300" w14:textId="77777777" w:rsidR="00D4365D" w:rsidRDefault="00D4365D" w:rsidP="00D4365D">
      <w:pPr>
        <w:spacing w:line="240" w:lineRule="auto"/>
        <w:contextualSpacing/>
        <w:jc w:val="both"/>
        <w:rPr>
          <w:rFonts w:cstheme="minorHAnsi"/>
          <w:sz w:val="20"/>
          <w:szCs w:val="20"/>
        </w:rPr>
      </w:pPr>
    </w:p>
    <w:p w14:paraId="1AE9B142" w14:textId="77777777" w:rsidR="00D4365D" w:rsidRDefault="00D4365D" w:rsidP="00D4365D">
      <w:pPr>
        <w:spacing w:line="240" w:lineRule="auto"/>
        <w:contextualSpacing/>
        <w:jc w:val="both"/>
        <w:rPr>
          <w:rFonts w:cstheme="minorHAnsi"/>
          <w:sz w:val="16"/>
          <w:szCs w:val="16"/>
        </w:rPr>
      </w:pPr>
    </w:p>
    <w:p w14:paraId="1241E4AE" w14:textId="49F7F482" w:rsidR="00D4365D" w:rsidRDefault="00D4365D" w:rsidP="00D4365D">
      <w:pPr>
        <w:spacing w:line="240" w:lineRule="auto"/>
        <w:contextualSpacing/>
        <w:jc w:val="both"/>
        <w:rPr>
          <w:rFonts w:cstheme="minorHAnsi"/>
          <w:sz w:val="16"/>
          <w:szCs w:val="16"/>
        </w:rPr>
      </w:pPr>
      <w:r>
        <w:rPr>
          <w:rFonts w:cstheme="minorHAnsi"/>
          <w:sz w:val="16"/>
          <w:szCs w:val="16"/>
        </w:rPr>
        <w:t>................................................................................................................................................................................................................................</w:t>
      </w:r>
    </w:p>
    <w:p w14:paraId="04EEA76E" w14:textId="77777777" w:rsidR="00D4365D" w:rsidRDefault="00D4365D" w:rsidP="00D4365D">
      <w:pPr>
        <w:spacing w:line="240" w:lineRule="auto"/>
        <w:contextualSpacing/>
        <w:jc w:val="both"/>
        <w:rPr>
          <w:rFonts w:cstheme="minorHAnsi"/>
          <w:sz w:val="16"/>
          <w:szCs w:val="16"/>
        </w:rPr>
      </w:pPr>
      <w:r>
        <w:rPr>
          <w:rFonts w:cstheme="minorHAnsi"/>
          <w:sz w:val="16"/>
          <w:szCs w:val="16"/>
        </w:rPr>
        <w:t>Name des Kindes / der Kinder / des/der Jugendlichen</w:t>
      </w:r>
    </w:p>
    <w:p w14:paraId="5299CDA0" w14:textId="77777777" w:rsidR="00D4365D" w:rsidRDefault="00D4365D" w:rsidP="00D4365D">
      <w:pPr>
        <w:spacing w:line="240" w:lineRule="auto"/>
        <w:contextualSpacing/>
        <w:jc w:val="both"/>
        <w:rPr>
          <w:rFonts w:cstheme="minorHAnsi"/>
          <w:sz w:val="14"/>
          <w:szCs w:val="16"/>
        </w:rPr>
      </w:pPr>
    </w:p>
    <w:p w14:paraId="71724279" w14:textId="77777777" w:rsidR="00D4365D" w:rsidRDefault="00D4365D" w:rsidP="00D4365D">
      <w:pPr>
        <w:spacing w:line="240" w:lineRule="auto"/>
        <w:contextualSpacing/>
        <w:jc w:val="both"/>
        <w:rPr>
          <w:rFonts w:cstheme="minorHAnsi"/>
          <w:sz w:val="14"/>
          <w:szCs w:val="16"/>
        </w:rPr>
      </w:pPr>
    </w:p>
    <w:p w14:paraId="4A40A32D" w14:textId="77777777" w:rsidR="00D4365D" w:rsidRDefault="00D4365D" w:rsidP="00D4365D">
      <w:pPr>
        <w:spacing w:line="240" w:lineRule="auto"/>
        <w:contextualSpacing/>
        <w:jc w:val="both"/>
        <w:rPr>
          <w:rFonts w:cstheme="minorHAnsi"/>
          <w:sz w:val="14"/>
          <w:szCs w:val="16"/>
        </w:rPr>
      </w:pPr>
    </w:p>
    <w:p w14:paraId="2CC0D57B" w14:textId="77777777" w:rsidR="00D4365D" w:rsidRDefault="00D4365D" w:rsidP="00D4365D">
      <w:pPr>
        <w:spacing w:line="240" w:lineRule="auto"/>
        <w:contextualSpacing/>
        <w:jc w:val="both"/>
        <w:rPr>
          <w:rFonts w:cstheme="minorHAnsi"/>
          <w:sz w:val="16"/>
          <w:szCs w:val="16"/>
        </w:rPr>
      </w:pPr>
      <w:r>
        <w:rPr>
          <w:rFonts w:cstheme="minorHAnsi"/>
          <w:sz w:val="16"/>
          <w:szCs w:val="16"/>
        </w:rPr>
        <w:t>................................................................................................................................................................................................................................</w:t>
      </w:r>
    </w:p>
    <w:p w14:paraId="7CCAAB3E" w14:textId="77777777" w:rsidR="00D4365D" w:rsidRDefault="00D4365D" w:rsidP="00D4365D">
      <w:pPr>
        <w:spacing w:line="240" w:lineRule="auto"/>
        <w:contextualSpacing/>
        <w:jc w:val="both"/>
        <w:rPr>
          <w:rFonts w:cstheme="minorHAnsi"/>
          <w:sz w:val="16"/>
          <w:szCs w:val="16"/>
        </w:rPr>
      </w:pPr>
      <w:r>
        <w:rPr>
          <w:rFonts w:cstheme="minorHAnsi"/>
          <w:sz w:val="16"/>
          <w:szCs w:val="16"/>
        </w:rPr>
        <w:t>Adresse</w:t>
      </w:r>
    </w:p>
    <w:p w14:paraId="06186862" w14:textId="77777777" w:rsidR="00D4365D" w:rsidRDefault="00D4365D" w:rsidP="00D4365D">
      <w:pPr>
        <w:spacing w:line="240" w:lineRule="auto"/>
        <w:contextualSpacing/>
        <w:jc w:val="both"/>
        <w:rPr>
          <w:rFonts w:cstheme="minorHAnsi"/>
          <w:sz w:val="16"/>
          <w:szCs w:val="16"/>
        </w:rPr>
      </w:pPr>
    </w:p>
    <w:p w14:paraId="716918A4" w14:textId="77777777" w:rsidR="00D4365D" w:rsidRDefault="00D4365D" w:rsidP="00D4365D">
      <w:pPr>
        <w:spacing w:line="240" w:lineRule="auto"/>
        <w:contextualSpacing/>
        <w:jc w:val="both"/>
        <w:rPr>
          <w:rFonts w:cstheme="minorHAnsi"/>
          <w:sz w:val="16"/>
          <w:szCs w:val="16"/>
        </w:rPr>
      </w:pPr>
    </w:p>
    <w:p w14:paraId="67E34FC0" w14:textId="77777777" w:rsidR="00D4365D" w:rsidRDefault="00D4365D" w:rsidP="00D4365D">
      <w:pPr>
        <w:spacing w:line="240" w:lineRule="auto"/>
        <w:contextualSpacing/>
        <w:jc w:val="both"/>
        <w:rPr>
          <w:rFonts w:cstheme="minorHAnsi"/>
          <w:sz w:val="16"/>
          <w:szCs w:val="16"/>
        </w:rPr>
      </w:pPr>
      <w:r>
        <w:rPr>
          <w:rFonts w:cstheme="minorHAnsi"/>
          <w:sz w:val="16"/>
          <w:szCs w:val="16"/>
        </w:rPr>
        <w:t>................................................................................................................................................................................................................................</w:t>
      </w:r>
    </w:p>
    <w:p w14:paraId="1677627A" w14:textId="77777777" w:rsidR="00D4365D" w:rsidRDefault="00D4365D" w:rsidP="00D4365D">
      <w:pPr>
        <w:spacing w:line="240" w:lineRule="auto"/>
        <w:contextualSpacing/>
        <w:jc w:val="both"/>
        <w:rPr>
          <w:rFonts w:cstheme="minorHAnsi"/>
          <w:sz w:val="16"/>
          <w:szCs w:val="16"/>
        </w:rPr>
      </w:pPr>
      <w:r>
        <w:rPr>
          <w:rFonts w:cstheme="minorHAnsi"/>
          <w:sz w:val="16"/>
          <w:szCs w:val="16"/>
        </w:rPr>
        <w:t>Telefonnummer eines Erziehungsberechtigten</w:t>
      </w:r>
    </w:p>
    <w:p w14:paraId="7D09A11B" w14:textId="77777777" w:rsidR="00D4365D" w:rsidRDefault="00D4365D" w:rsidP="00D4365D">
      <w:pPr>
        <w:spacing w:line="240" w:lineRule="auto"/>
        <w:contextualSpacing/>
        <w:jc w:val="both"/>
        <w:rPr>
          <w:rFonts w:cstheme="minorHAnsi"/>
          <w:sz w:val="16"/>
          <w:szCs w:val="16"/>
        </w:rPr>
      </w:pPr>
    </w:p>
    <w:p w14:paraId="75769140" w14:textId="77777777" w:rsidR="00D4365D" w:rsidRDefault="00D4365D" w:rsidP="00D4365D">
      <w:pPr>
        <w:spacing w:line="240" w:lineRule="auto"/>
        <w:contextualSpacing/>
        <w:jc w:val="both"/>
        <w:rPr>
          <w:rFonts w:cstheme="minorHAnsi"/>
          <w:sz w:val="14"/>
          <w:szCs w:val="16"/>
        </w:rPr>
      </w:pPr>
    </w:p>
    <w:p w14:paraId="60AF3B9C" w14:textId="77777777" w:rsidR="00D4365D" w:rsidRDefault="00D4365D" w:rsidP="00D4365D">
      <w:pPr>
        <w:spacing w:line="240" w:lineRule="auto"/>
        <w:contextualSpacing/>
        <w:jc w:val="both"/>
        <w:rPr>
          <w:rFonts w:cstheme="minorHAnsi"/>
          <w:sz w:val="16"/>
          <w:szCs w:val="16"/>
        </w:rPr>
      </w:pPr>
    </w:p>
    <w:p w14:paraId="3D8EB726" w14:textId="77777777" w:rsidR="00D4365D" w:rsidRDefault="00D4365D" w:rsidP="00D4365D">
      <w:pPr>
        <w:spacing w:line="240" w:lineRule="auto"/>
        <w:contextualSpacing/>
        <w:jc w:val="both"/>
        <w:rPr>
          <w:rFonts w:cstheme="minorHAnsi"/>
          <w:sz w:val="16"/>
          <w:szCs w:val="16"/>
        </w:rPr>
      </w:pPr>
      <w:r>
        <w:rPr>
          <w:rFonts w:cstheme="minorHAnsi"/>
          <w:sz w:val="16"/>
          <w:szCs w:val="16"/>
        </w:rPr>
        <w:t>................................................................................................................................................................................................................................</w:t>
      </w:r>
    </w:p>
    <w:p w14:paraId="271500BA" w14:textId="77777777" w:rsidR="00D4365D" w:rsidRDefault="00D4365D" w:rsidP="00D4365D">
      <w:pPr>
        <w:spacing w:line="240" w:lineRule="auto"/>
        <w:contextualSpacing/>
        <w:jc w:val="both"/>
        <w:rPr>
          <w:rFonts w:cstheme="minorHAnsi"/>
          <w:sz w:val="16"/>
          <w:szCs w:val="16"/>
        </w:rPr>
      </w:pPr>
      <w:r>
        <w:rPr>
          <w:rFonts w:cstheme="minorHAnsi"/>
          <w:sz w:val="16"/>
          <w:szCs w:val="16"/>
        </w:rPr>
        <w:t>E-Mail-Adresse eines Erziehungsberechtigten</w:t>
      </w:r>
    </w:p>
    <w:p w14:paraId="6BC9A3D4" w14:textId="77777777" w:rsidR="00D4365D" w:rsidRDefault="00D4365D" w:rsidP="00D4365D">
      <w:pPr>
        <w:spacing w:line="240" w:lineRule="auto"/>
        <w:contextualSpacing/>
        <w:jc w:val="both"/>
        <w:rPr>
          <w:rFonts w:cstheme="minorHAnsi"/>
          <w:sz w:val="16"/>
          <w:szCs w:val="16"/>
        </w:rPr>
      </w:pPr>
    </w:p>
    <w:p w14:paraId="319EE810" w14:textId="3D6DDC18" w:rsidR="00D4365D" w:rsidRDefault="00D4365D" w:rsidP="00D4365D">
      <w:pPr>
        <w:spacing w:line="240" w:lineRule="auto"/>
        <w:contextualSpacing/>
        <w:jc w:val="both"/>
        <w:rPr>
          <w:rFonts w:cstheme="minorHAnsi"/>
          <w:sz w:val="14"/>
          <w:szCs w:val="16"/>
        </w:rPr>
      </w:pPr>
    </w:p>
    <w:p w14:paraId="3AA16CCB" w14:textId="77777777" w:rsidR="00D4365D" w:rsidRDefault="00D4365D" w:rsidP="00D4365D">
      <w:pPr>
        <w:spacing w:line="240" w:lineRule="auto"/>
        <w:contextualSpacing/>
        <w:jc w:val="both"/>
        <w:rPr>
          <w:rFonts w:cstheme="minorHAnsi"/>
          <w:sz w:val="14"/>
          <w:szCs w:val="16"/>
        </w:rPr>
      </w:pPr>
    </w:p>
    <w:p w14:paraId="383984F4" w14:textId="77777777" w:rsidR="00D4365D" w:rsidRDefault="00D4365D" w:rsidP="00D4365D">
      <w:pPr>
        <w:spacing w:line="240" w:lineRule="auto"/>
        <w:contextualSpacing/>
        <w:jc w:val="both"/>
        <w:rPr>
          <w:rFonts w:cstheme="minorHAnsi"/>
          <w:sz w:val="16"/>
          <w:szCs w:val="16"/>
        </w:rPr>
      </w:pPr>
    </w:p>
    <w:p w14:paraId="11AE6800" w14:textId="45E6AC54" w:rsidR="00D4365D" w:rsidRDefault="00D4365D" w:rsidP="00D4365D">
      <w:pPr>
        <w:spacing w:line="240" w:lineRule="auto"/>
        <w:contextualSpacing/>
        <w:jc w:val="both"/>
        <w:rPr>
          <w:rFonts w:cstheme="minorHAnsi"/>
          <w:sz w:val="16"/>
          <w:szCs w:val="16"/>
        </w:rPr>
      </w:pPr>
      <w:r>
        <w:rPr>
          <w:rFonts w:cstheme="minorHAnsi"/>
          <w:sz w:val="16"/>
          <w:szCs w:val="16"/>
        </w:rPr>
        <w:t>................................................................................................................................................................................................................................</w:t>
      </w:r>
    </w:p>
    <w:p w14:paraId="0D311291" w14:textId="5F5D70BF" w:rsidR="00D4365D" w:rsidRDefault="00D4365D" w:rsidP="00D4365D">
      <w:pPr>
        <w:spacing w:line="240" w:lineRule="auto"/>
        <w:contextualSpacing/>
        <w:jc w:val="both"/>
        <w:rPr>
          <w:rFonts w:cstheme="minorHAnsi"/>
          <w:sz w:val="16"/>
          <w:szCs w:val="16"/>
        </w:rPr>
      </w:pPr>
      <w:r>
        <w:rPr>
          <w:rFonts w:cstheme="minorHAnsi"/>
          <w:sz w:val="16"/>
          <w:szCs w:val="16"/>
        </w:rPr>
        <w:t xml:space="preserve">Ort, Datum                                                                   </w:t>
      </w:r>
      <w:r w:rsidR="00EC749E">
        <w:rPr>
          <w:rFonts w:cstheme="minorHAnsi"/>
          <w:sz w:val="16"/>
          <w:szCs w:val="16"/>
        </w:rPr>
        <w:tab/>
      </w:r>
      <w:r w:rsidR="00EC749E">
        <w:rPr>
          <w:rFonts w:cstheme="minorHAnsi"/>
          <w:sz w:val="16"/>
          <w:szCs w:val="16"/>
        </w:rPr>
        <w:tab/>
      </w:r>
      <w:r w:rsidR="00EC749E">
        <w:rPr>
          <w:rFonts w:cstheme="minorHAnsi"/>
          <w:sz w:val="16"/>
          <w:szCs w:val="16"/>
        </w:rPr>
        <w:tab/>
      </w:r>
      <w:r w:rsidR="00EC749E">
        <w:rPr>
          <w:rFonts w:cstheme="minorHAnsi"/>
          <w:sz w:val="16"/>
          <w:szCs w:val="16"/>
        </w:rPr>
        <w:tab/>
        <w:t xml:space="preserve">                 </w:t>
      </w:r>
      <w:r>
        <w:rPr>
          <w:rFonts w:cstheme="minorHAnsi"/>
          <w:sz w:val="16"/>
          <w:szCs w:val="16"/>
        </w:rPr>
        <w:t>Unterschriften der Erziehungsberechtigten</w:t>
      </w:r>
    </w:p>
    <w:p w14:paraId="292ADE68" w14:textId="77777777" w:rsidR="00EC749E" w:rsidRDefault="00EC749E" w:rsidP="00D4365D">
      <w:pPr>
        <w:spacing w:line="240" w:lineRule="auto"/>
        <w:contextualSpacing/>
        <w:jc w:val="both"/>
        <w:rPr>
          <w:rFonts w:cstheme="minorHAnsi"/>
          <w:b/>
          <w:bCs/>
          <w:sz w:val="16"/>
          <w:szCs w:val="16"/>
        </w:rPr>
      </w:pPr>
    </w:p>
    <w:p w14:paraId="2EA1F5C1" w14:textId="77777777" w:rsidR="00D4365D" w:rsidRDefault="00D4365D" w:rsidP="00D4365D">
      <w:pPr>
        <w:spacing w:line="240" w:lineRule="auto"/>
        <w:contextualSpacing/>
        <w:jc w:val="both"/>
        <w:rPr>
          <w:rFonts w:cstheme="minorHAnsi"/>
          <w:b/>
          <w:bCs/>
          <w:sz w:val="20"/>
          <w:szCs w:val="20"/>
        </w:rPr>
      </w:pPr>
    </w:p>
    <w:p w14:paraId="314AF561" w14:textId="77777777" w:rsidR="00D4365D" w:rsidRDefault="00D4365D" w:rsidP="00D4365D">
      <w:pPr>
        <w:jc w:val="both"/>
        <w:rPr>
          <w:b/>
          <w:bCs/>
        </w:rPr>
      </w:pPr>
    </w:p>
    <w:p w14:paraId="165DC5FB" w14:textId="16E8540F" w:rsidR="00D4365D" w:rsidRDefault="00D4365D" w:rsidP="00D4365D">
      <w:pPr>
        <w:jc w:val="center"/>
        <w:rPr>
          <w:b/>
          <w:bCs/>
        </w:rPr>
      </w:pPr>
      <w:r>
        <w:rPr>
          <w:b/>
          <w:bCs/>
        </w:rPr>
        <w:t xml:space="preserve">Diese Bestätigung gilt bis </w:t>
      </w:r>
      <w:r w:rsidRPr="00D4365D">
        <w:rPr>
          <w:b/>
          <w:bCs/>
          <w:highlight w:val="yellow"/>
        </w:rPr>
        <w:t>___________</w:t>
      </w:r>
      <w:proofErr w:type="gramStart"/>
      <w:r w:rsidRPr="00D4365D">
        <w:rPr>
          <w:b/>
          <w:bCs/>
          <w:highlight w:val="yellow"/>
        </w:rPr>
        <w:t>_</w:t>
      </w:r>
      <w:r>
        <w:rPr>
          <w:b/>
          <w:bCs/>
        </w:rPr>
        <w:t xml:space="preserve">  </w:t>
      </w:r>
      <w:r w:rsidRPr="00D4365D">
        <w:rPr>
          <w:bCs/>
          <w:sz w:val="18"/>
          <w:szCs w:val="18"/>
          <w:highlight w:val="yellow"/>
        </w:rPr>
        <w:t>(</w:t>
      </w:r>
      <w:proofErr w:type="gramEnd"/>
      <w:r w:rsidRPr="00D4365D">
        <w:rPr>
          <w:bCs/>
          <w:sz w:val="18"/>
          <w:szCs w:val="18"/>
          <w:highlight w:val="yellow"/>
        </w:rPr>
        <w:t>hier Ende der Gruppe / des Jahres / der Veranstaltung eintragen!)</w:t>
      </w:r>
    </w:p>
    <w:p w14:paraId="34AA11A8" w14:textId="77777777" w:rsidR="007D6396" w:rsidRDefault="007D6396" w:rsidP="00D4365D">
      <w:pPr>
        <w:jc w:val="both"/>
      </w:pPr>
    </w:p>
    <w:sectPr w:rsidR="007D6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E"/>
    <w:multiLevelType w:val="hybridMultilevel"/>
    <w:tmpl w:val="08B8E370"/>
    <w:lvl w:ilvl="0" w:tplc="A37A1214">
      <w:numFmt w:val="bullet"/>
      <w:lvlText w:val="-"/>
      <w:lvlJc w:val="left"/>
      <w:pPr>
        <w:ind w:left="720" w:hanging="360"/>
      </w:pPr>
      <w:rPr>
        <w:rFonts w:ascii="Calibri" w:eastAsia="Times New Roman" w:hAnsi="Calibri" w:cs="Calibri"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C2"/>
    <w:rsid w:val="00253D6A"/>
    <w:rsid w:val="00437D8A"/>
    <w:rsid w:val="007331C2"/>
    <w:rsid w:val="007D6396"/>
    <w:rsid w:val="007F72D0"/>
    <w:rsid w:val="008B0EB2"/>
    <w:rsid w:val="00944291"/>
    <w:rsid w:val="00D4365D"/>
    <w:rsid w:val="00EC74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D313"/>
  <w15:chartTrackingRefBased/>
  <w15:docId w15:val="{BD74FBE8-E27B-4064-8B72-0331CC96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65D"/>
    <w:pPr>
      <w:spacing w:after="200" w:line="276" w:lineRule="auto"/>
    </w:pPr>
  </w:style>
  <w:style w:type="paragraph" w:styleId="berschrift1">
    <w:name w:val="heading 1"/>
    <w:basedOn w:val="Standard"/>
    <w:next w:val="Standard"/>
    <w:link w:val="berschrift1Zchn"/>
    <w:uiPriority w:val="9"/>
    <w:qFormat/>
    <w:rsid w:val="00944291"/>
    <w:pPr>
      <w:keepNext/>
      <w:keepLines/>
      <w:spacing w:before="240" w:after="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4291"/>
    <w:rPr>
      <w:rFonts w:asciiTheme="majorHAnsi" w:eastAsiaTheme="majorEastAsia" w:hAnsiTheme="majorHAnsi" w:cstheme="majorBidi"/>
      <w:sz w:val="32"/>
      <w:szCs w:val="32"/>
    </w:rPr>
  </w:style>
  <w:style w:type="paragraph" w:styleId="Listenabsatz">
    <w:name w:val="List Paragraph"/>
    <w:basedOn w:val="Standard"/>
    <w:uiPriority w:val="34"/>
    <w:qFormat/>
    <w:rsid w:val="00D4365D"/>
    <w:pPr>
      <w:ind w:left="720"/>
      <w:contextualSpacing/>
    </w:pPr>
  </w:style>
  <w:style w:type="table" w:styleId="Tabellenraster">
    <w:name w:val="Table Grid"/>
    <w:basedOn w:val="NormaleTabelle"/>
    <w:uiPriority w:val="39"/>
    <w:rsid w:val="00D436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6438</Characters>
  <Application>Microsoft Office Word</Application>
  <DocSecurity>0</DocSecurity>
  <Lines>53</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Weber</dc:creator>
  <cp:keywords/>
  <dc:description/>
  <cp:lastModifiedBy>NEUMANN Anne-Sofie</cp:lastModifiedBy>
  <cp:revision>5</cp:revision>
  <dcterms:created xsi:type="dcterms:W3CDTF">2020-10-15T06:48:00Z</dcterms:created>
  <dcterms:modified xsi:type="dcterms:W3CDTF">2021-05-19T12:20:00Z</dcterms:modified>
</cp:coreProperties>
</file>